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4B" w:rsidRDefault="00ED714B" w:rsidP="00ED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 of Panelist Contact Email “Boilerplate” </w:t>
      </w:r>
    </w:p>
    <w:p w:rsidR="00ED714B" w:rsidRPr="00ED714B" w:rsidRDefault="00ED714B" w:rsidP="00ED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735"/>
        <w:gridCol w:w="7196"/>
      </w:tblGrid>
      <w:tr w:rsidR="00ED714B" w:rsidRPr="00ED714B" w:rsidTr="00ED7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714B" w:rsidRPr="00ED714B" w:rsidRDefault="00ED714B" w:rsidP="00ED71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color w:val="000000"/>
              </w:rPr>
              <w:t>4/28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color w:val="000000"/>
              </w:rPr>
              <w:t>Environmental Science</w:t>
            </w:r>
          </w:p>
          <w:p w:rsidR="00ED714B" w:rsidRPr="00ED714B" w:rsidRDefault="00ED714B" w:rsidP="00ED71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</w:rPr>
              <w:t>STEM Check-in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Date: Thursday, April 28, 2016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Afternoon Session: 12:00-2:30 pm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Location:  Northglenn HS 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Topic:  Creating a Sustainable Food Future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Website:  </w:t>
            </w:r>
            <w:r w:rsidRPr="00ED71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http://nhsfeedthefuture.weebly.com/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Description:  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in the Environmental Science classes will be addressing the food shortages in developing nations as a result of the growing human population by designing and creating a sustainable, nutritious food source with a specific village’s individualized needs.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Would you or any of your colleagues be available to help judge this presentation?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Thank you in advance for your consideration! 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Follow up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Thank you for agreeing to help with the Environmental Science PBL.  Please check in by </w:t>
            </w:r>
            <w:r w:rsidRPr="00ED714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11:50am</w:t>
            </w:r>
            <w:r w:rsidRPr="00ED714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on 4/28. Park in the lot at 102nd Ave. &amp; Huron St. and enter through the EXPLORE archway.  You will need your driver's license to check in.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The format of these presentations is Keynote.  Teams will be presenting in front of the panel of experts and there will be time for some Q&amp;A after each presentation. </w:t>
            </w: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14B" w:rsidRPr="00ED714B" w:rsidRDefault="00ED714B" w:rsidP="00ED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4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Thanks again for your willingness to help!</w:t>
            </w:r>
          </w:p>
          <w:p w:rsidR="00ED714B" w:rsidRPr="00ED714B" w:rsidRDefault="00ED714B" w:rsidP="00ED71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7A" w:rsidRDefault="00D44B7A"/>
    <w:sectPr w:rsidR="00D4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4B"/>
    <w:rsid w:val="00D44B7A"/>
    <w:rsid w:val="00E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53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2016-04-19T18:20:00Z</dcterms:created>
  <dcterms:modified xsi:type="dcterms:W3CDTF">2016-04-19T18:22:00Z</dcterms:modified>
</cp:coreProperties>
</file>